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Планирование работы</w:t>
      </w: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методического объединения учителей-предметников, </w:t>
      </w:r>
    </w:p>
    <w:p w:rsidR="00E974A9" w:rsidRDefault="00E974A9" w:rsidP="00E974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реализующих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программы начального общего образования </w:t>
      </w:r>
    </w:p>
    <w:p w:rsidR="00E974A9" w:rsidRDefault="00C779D1" w:rsidP="00E974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2022-2023</w:t>
      </w:r>
      <w:r w:rsidR="00E974A9">
        <w:rPr>
          <w:rFonts w:ascii="Times New Roman" w:hAnsi="Times New Roman" w:cs="Times New Roman"/>
          <w:sz w:val="36"/>
          <w:szCs w:val="36"/>
        </w:rPr>
        <w:t xml:space="preserve"> учебный год </w:t>
      </w:r>
    </w:p>
    <w:p w:rsidR="00E974A9" w:rsidRDefault="00E974A9" w:rsidP="00E974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74A9" w:rsidRDefault="00E974A9" w:rsidP="00E974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Лозная</w:t>
      </w:r>
    </w:p>
    <w:p w:rsidR="00E974A9" w:rsidRDefault="00C779D1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реализации ФГОС</w:t>
      </w:r>
      <w:r w:rsidR="00CD4E83">
        <w:rPr>
          <w:rFonts w:ascii="Times New Roman" w:hAnsi="Times New Roman" w:cs="Times New Roman"/>
          <w:sz w:val="28"/>
          <w:szCs w:val="28"/>
        </w:rPr>
        <w:t xml:space="preserve"> и обновлённого ФГОС НОО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Цель методической работы: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профессионально-личностного роста педагога через использование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обучении, воспитании и развитии обучающихся.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974A9" w:rsidRDefault="00E974A9" w:rsidP="00E974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правовых и организационных условий для повышения образовательного уровня педагогических работников по квалификации с учётом современных требований.</w:t>
      </w:r>
    </w:p>
    <w:p w:rsidR="00E974A9" w:rsidRDefault="00E974A9" w:rsidP="00E974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учебно-методического и информационно-технического обеспечения учебно-воспитательного процесса с учётом современных тенденций развития образования.</w:t>
      </w:r>
    </w:p>
    <w:p w:rsidR="00E974A9" w:rsidRDefault="00E974A9" w:rsidP="00E974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мотивации педагогических работников в росте профессионального мастерства.</w:t>
      </w:r>
    </w:p>
    <w:p w:rsidR="00E974A9" w:rsidRDefault="00E974A9" w:rsidP="00E974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эффективного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системы повышения квалификации учителей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974A9" w:rsidRDefault="00E974A9" w:rsidP="00E974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Стандартизация требований к преподаванию общеобразовательных предметов при реализации </w:t>
      </w:r>
      <w:r w:rsidR="00C779D1"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>ФГОС.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Направления деятельности по методической теме: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педагогов школы.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Учебно-методическая работа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Инновационная работа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Информационно-методическое обслуживание учителей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выявлению и обобщению педагогического опыта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педагогического творчества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педагогического профессионализма и качества образования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Организационно-педагогическая деятельность:</w:t>
      </w:r>
    </w:p>
    <w:p w:rsidR="00E974A9" w:rsidRDefault="00E974A9" w:rsidP="00E974A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культуры учителя через участие в реализации методической идеи общеобразовательного учреждения.</w:t>
      </w:r>
    </w:p>
    <w:p w:rsidR="00E974A9" w:rsidRDefault="00E974A9" w:rsidP="00E974A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социально-профессионального статуса учителя.</w:t>
      </w:r>
    </w:p>
    <w:p w:rsidR="00E974A9" w:rsidRDefault="00E974A9" w:rsidP="00E974A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формирования, развития и самореализации личности компетентного ученика.</w:t>
      </w:r>
    </w:p>
    <w:p w:rsidR="00E974A9" w:rsidRDefault="00E974A9" w:rsidP="00E974A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технологий, в том числе ИКТ, в процессе обучения предмету.</w:t>
      </w:r>
    </w:p>
    <w:p w:rsidR="00E974A9" w:rsidRDefault="00E974A9" w:rsidP="00E974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работы МО:</w:t>
      </w:r>
    </w:p>
    <w:p w:rsidR="00E974A9" w:rsidRDefault="00E974A9" w:rsidP="00E974A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в преподавании предметов.</w:t>
      </w:r>
    </w:p>
    <w:p w:rsidR="00E974A9" w:rsidRDefault="00E974A9" w:rsidP="00E974A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Непрерывное совершенствование педагогического мастерства учителей, их эрудиции и компетентности в соответствии с ФГОС</w:t>
      </w:r>
      <w:r w:rsidR="00CD4E8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D4E83">
        <w:rPr>
          <w:rFonts w:ascii="Times New Roman" w:hAnsi="Times New Roman" w:cs="Times New Roman"/>
          <w:sz w:val="28"/>
          <w:szCs w:val="28"/>
        </w:rPr>
        <w:t>обновлённым</w:t>
      </w:r>
      <w:proofErr w:type="gramEnd"/>
      <w:r w:rsidR="00CD4E83">
        <w:rPr>
          <w:rFonts w:ascii="Times New Roman" w:hAnsi="Times New Roman" w:cs="Times New Roman"/>
          <w:sz w:val="28"/>
          <w:szCs w:val="28"/>
        </w:rPr>
        <w:t xml:space="preserve"> ФГОС НОО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4A9" w:rsidRDefault="00E974A9" w:rsidP="00E974A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обобщение передового педагогического опыта.</w:t>
      </w:r>
    </w:p>
    <w:p w:rsidR="00E974A9" w:rsidRDefault="00E974A9" w:rsidP="00E974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Межсекционная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работа:</w:t>
      </w:r>
    </w:p>
    <w:p w:rsidR="00E974A9" w:rsidRDefault="00E974A9" w:rsidP="00E974A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уроки.</w:t>
      </w:r>
    </w:p>
    <w:p w:rsidR="00E974A9" w:rsidRDefault="00E974A9" w:rsidP="00E974A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Внеклассная работа (проведение праздников, экскурсий, школьных олимпиад и т. д.).</w:t>
      </w:r>
    </w:p>
    <w:p w:rsidR="00E974A9" w:rsidRDefault="00E974A9" w:rsidP="00E974A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(родительские собрания, консультации, привлечение к сотрудничеству).</w:t>
      </w:r>
    </w:p>
    <w:p w:rsidR="00E974A9" w:rsidRDefault="00E974A9" w:rsidP="00E974A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кабинетов (пополнение учебно-методической базы).</w:t>
      </w:r>
    </w:p>
    <w:p w:rsidR="00E974A9" w:rsidRDefault="00E974A9" w:rsidP="00E974A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E974A9" w:rsidRDefault="00E974A9" w:rsidP="00E974A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педагогов (работа над методической темой, курсовое обучение, аттестация, семинары)</w:t>
      </w: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методического объединения </w:t>
      </w:r>
    </w:p>
    <w:p w:rsid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учителей-предметников, реализующих программы начального общего образования</w:t>
      </w:r>
    </w:p>
    <w:tbl>
      <w:tblPr>
        <w:tblStyle w:val="a4"/>
        <w:tblW w:w="10180" w:type="dxa"/>
        <w:tblInd w:w="-601" w:type="dxa"/>
        <w:tblLook w:val="04A0" w:firstRow="1" w:lastRow="0" w:firstColumn="1" w:lastColumn="0" w:noHBand="0" w:noVBand="1"/>
      </w:tblPr>
      <w:tblGrid>
        <w:gridCol w:w="682"/>
        <w:gridCol w:w="5272"/>
        <w:gridCol w:w="1415"/>
        <w:gridCol w:w="2811"/>
      </w:tblGrid>
      <w:tr w:rsidR="00E974A9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Ответственные, форма работы </w:t>
            </w:r>
          </w:p>
        </w:tc>
      </w:tr>
      <w:tr w:rsidR="00E974A9" w:rsidTr="00E974A9">
        <w:tc>
          <w:tcPr>
            <w:tcW w:w="101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4A9" w:rsidRDefault="00E974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4A9" w:rsidRDefault="00E974A9" w:rsidP="001E700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Организация </w:t>
            </w:r>
            <w:r w:rsidR="00C779D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процесса в 2022-2023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  <w:p w:rsidR="00E974A9" w:rsidRDefault="00E9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основных направлений работы по плану МО учителей-предметников, реализующих программы начал</w:t>
            </w:r>
            <w:r w:rsidR="00C779D1">
              <w:rPr>
                <w:rFonts w:ascii="Times New Roman" w:hAnsi="Times New Roman" w:cs="Times New Roman"/>
                <w:sz w:val="24"/>
                <w:szCs w:val="24"/>
              </w:rPr>
              <w:t>ьного общего образования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разработка мер по повышению эффективности деятельности педагогического коллектива.</w:t>
            </w:r>
          </w:p>
          <w:p w:rsidR="00E974A9" w:rsidRDefault="00E9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4A9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 утв</w:t>
            </w:r>
            <w:r w:rsidR="00C779D1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МО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C7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="00E974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Г., руководитель МО, план работы</w:t>
            </w:r>
          </w:p>
        </w:tc>
      </w:tr>
      <w:tr w:rsidR="00E974A9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r w:rsidR="00C779D1">
              <w:rPr>
                <w:rFonts w:ascii="Times New Roman" w:hAnsi="Times New Roman" w:cs="Times New Roman"/>
                <w:sz w:val="24"/>
                <w:szCs w:val="24"/>
              </w:rPr>
              <w:t>отрение КТП по предметам и курсам внеурочной деятельности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4A9" w:rsidRDefault="00E9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заместитель директора, КТП</w:t>
            </w:r>
          </w:p>
        </w:tc>
      </w:tr>
      <w:tr w:rsidR="00E974A9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аттестации педагогических работников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4A9" w:rsidRDefault="00E9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заместитель директора, критерии аттестации</w:t>
            </w:r>
          </w:p>
        </w:tc>
      </w:tr>
      <w:tr w:rsidR="00E974A9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утверждение тем по самообразованию в рамках </w:t>
            </w:r>
            <w:r w:rsidR="00C779D1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4A9" w:rsidRDefault="00E9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A9" w:rsidRDefault="00E9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заместитель директора, банк тем по самообразованию</w:t>
            </w: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внеурочной деятельности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 w:rsidP="001E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В., заместитель директора, Программа курса 1-4</w:t>
            </w: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 родителей первоклассников с целью организации внеурочной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Г., учитель начальных классов, анкеты</w:t>
            </w:r>
          </w:p>
        </w:tc>
      </w:tr>
      <w:tr w:rsidR="00790DC6" w:rsidTr="00E974A9">
        <w:tc>
          <w:tcPr>
            <w:tcW w:w="101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6" w:rsidRDefault="00790D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DC6" w:rsidRDefault="00790DC6" w:rsidP="001E700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ма: Организация воспитательного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процесса на занятиях внеурочной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средство эффективного нравственно-патриотического воспитания</w:t>
            </w:r>
          </w:p>
          <w:p w:rsidR="00790DC6" w:rsidRDefault="0079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подхода к современному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школе для его эффективного нравственно-патриотического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</w:t>
            </w:r>
          </w:p>
          <w:p w:rsidR="00790DC6" w:rsidRDefault="0079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3B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воспитательного процесса на занятиях внеурочной деятельности по курсу «Разговоры о важном»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Брежнева В. И.</w:t>
            </w:r>
            <w:r w:rsidR="00AE4B89">
              <w:rPr>
                <w:rFonts w:ascii="Times New Roman" w:hAnsi="Times New Roman" w:cs="Times New Roman"/>
                <w:sz w:val="24"/>
                <w:szCs w:val="24"/>
              </w:rPr>
              <w:t>, выступление</w:t>
            </w: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 w:rsidP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 на занятиях внеурочной деятельности по курсу «Разговоры о важном» во 2 классе.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Чухнова В.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обмен опытом</w:t>
            </w: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 w:rsidP="0079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 на занятиях внеурочной деятельности по курсу «Разговоры о важном» в 3 классе.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обмен опытом</w:t>
            </w: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 на занятиях внеурочной деятельности по курсу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 классе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обмен опытом</w:t>
            </w: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6" w:rsidTr="00E974A9">
        <w:tc>
          <w:tcPr>
            <w:tcW w:w="101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6" w:rsidRDefault="00790DC6" w:rsidP="001E70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AE4B8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эмоционально-комфортной среды на уроках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0DC6" w:rsidRDefault="0079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r w:rsidR="00AE4B89">
              <w:rPr>
                <w:rFonts w:ascii="Times New Roman" w:hAnsi="Times New Roman" w:cs="Times New Roman"/>
                <w:sz w:val="24"/>
                <w:szCs w:val="24"/>
              </w:rPr>
              <w:t>возможностей создания эмоционально-комфортной среды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для повышени</w:t>
            </w:r>
            <w:r w:rsidR="00AE4B89">
              <w:rPr>
                <w:rFonts w:ascii="Times New Roman" w:hAnsi="Times New Roman" w:cs="Times New Roman"/>
                <w:sz w:val="24"/>
                <w:szCs w:val="24"/>
              </w:rPr>
              <w:t xml:space="preserve">я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 путём активизации современных образовательных технологий</w:t>
            </w:r>
          </w:p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A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эмоционально-комфортной среды на уроках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Г., руководитель МО, выступление, презентация</w:t>
            </w: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A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охраны здоровья к успеху в учёбе»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3B4B9F" w:rsidP="00A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Чухнова В. Г., обмен опытом</w:t>
            </w: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A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на уроках в начальной школе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3B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Ф, обмен опытом</w:t>
            </w: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3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1 классе. </w:t>
            </w:r>
            <w:r w:rsidR="00AE4B89">
              <w:rPr>
                <w:rFonts w:ascii="Times New Roman" w:hAnsi="Times New Roman" w:cs="Times New Roman"/>
                <w:sz w:val="24"/>
                <w:szCs w:val="24"/>
              </w:rPr>
              <w:t>Физкультурные минутки на уроке: виды, место и время их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Брежнева В. И.</w:t>
            </w:r>
          </w:p>
          <w:p w:rsidR="00790DC6" w:rsidRDefault="003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мероприятий по подготовке к ВПР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 w:rsidP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r w:rsidR="001E3628">
              <w:rPr>
                <w:rFonts w:ascii="Times New Roman" w:hAnsi="Times New Roman" w:cs="Times New Roman"/>
                <w:sz w:val="24"/>
                <w:szCs w:val="24"/>
              </w:rPr>
              <w:t>Г., высту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пление</w:t>
            </w: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/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/>
        </w:tc>
      </w:tr>
      <w:tr w:rsidR="00790DC6" w:rsidTr="00E974A9">
        <w:tc>
          <w:tcPr>
            <w:tcW w:w="101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DC6" w:rsidRDefault="003714B7" w:rsidP="001E700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«Применение современных педагогических технологий в период перехода на новые ФГОС НОО для достижения нового качества знаний учащихся</w:t>
            </w:r>
            <w:r w:rsidR="00790D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0DC6" w:rsidRPr="003714B7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714B7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r w:rsidR="003714B7" w:rsidRPr="003714B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педагогических технологий в период перехода на </w:t>
            </w:r>
            <w:proofErr w:type="gramStart"/>
            <w:r w:rsidR="003714B7" w:rsidRPr="003714B7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="003714B7" w:rsidRPr="003714B7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37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3B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и воспитание школьников в свете обновлённых ФГОС НОО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B9F" w:rsidRDefault="003B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Брежнева В. И., 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3B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и творческие задания как способ формирования опыта творческой деятельности учащихся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Г., обмен опытом</w:t>
            </w: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3B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педагогических технологий с целью повышения качества образования по предметам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3B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Ф., круглый стол</w:t>
            </w:r>
          </w:p>
        </w:tc>
      </w:tr>
      <w:tr w:rsidR="00790DC6" w:rsidTr="003B4B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3B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как способ повышения мотивации учащихся к изучению предметов</w:t>
            </w:r>
            <w:r w:rsidR="0079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6" w:rsidRDefault="003B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Чухнова В. Г., обмен опытом</w:t>
            </w:r>
          </w:p>
        </w:tc>
      </w:tr>
      <w:tr w:rsidR="00790DC6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DC6" w:rsidRDefault="00790DC6"/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6" w:rsidRDefault="00790DC6"/>
        </w:tc>
      </w:tr>
      <w:tr w:rsidR="00790DC6" w:rsidTr="00E974A9">
        <w:tc>
          <w:tcPr>
            <w:tcW w:w="101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6" w:rsidRDefault="00790DC6">
            <w:pPr>
              <w:pStyle w:val="a3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DC6" w:rsidRDefault="00790DC6" w:rsidP="001E700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«Итоги работы школьного методического объединения учителей, реализующих программы начал</w:t>
            </w:r>
            <w:r w:rsidR="003B4B9F">
              <w:rPr>
                <w:rFonts w:ascii="Times New Roman" w:hAnsi="Times New Roman" w:cs="Times New Roman"/>
                <w:b/>
                <w:sz w:val="24"/>
                <w:szCs w:val="24"/>
              </w:rPr>
              <w:t>ьного общего образования за 2022-2023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год»</w:t>
            </w:r>
          </w:p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уровня эффективности работы на основе различных форм контроля</w:t>
            </w:r>
          </w:p>
          <w:p w:rsidR="00790DC6" w:rsidRDefault="0079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5C" w:rsidTr="006B685C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работы методического объединения учителей, реализующих программы начального общего образования в 2022-2023 учебном году и план работы на 2023-2024 учебный год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B685C" w:rsidRDefault="006B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85C" w:rsidRDefault="006B685C" w:rsidP="001E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Г., руководитель МО</w:t>
            </w:r>
          </w:p>
        </w:tc>
      </w:tr>
      <w:tr w:rsidR="006B685C" w:rsidTr="006B685C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 за 2022-2023 учебный год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85C" w:rsidRDefault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85C" w:rsidRDefault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 за 2022-2023 учебный год</w:t>
            </w:r>
          </w:p>
        </w:tc>
      </w:tr>
      <w:tr w:rsidR="006B685C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на 2023-2024 учебный год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85C" w:rsidRDefault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заместитель директора</w:t>
            </w:r>
          </w:p>
        </w:tc>
      </w:tr>
      <w:tr w:rsidR="006B685C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отдыха. Предупреждение детского травматизма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85C" w:rsidRDefault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 w:rsidP="001E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6B685C" w:rsidTr="006B685C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затруднений педагогов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85C" w:rsidRDefault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85C" w:rsidRDefault="006B685C" w:rsidP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Г., 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,</w:t>
            </w:r>
          </w:p>
        </w:tc>
      </w:tr>
      <w:tr w:rsidR="006B685C" w:rsidTr="00E974A9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85C" w:rsidRDefault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85C" w:rsidRDefault="006B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85C" w:rsidRDefault="006B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4A9" w:rsidRDefault="00E974A9" w:rsidP="00E974A9"/>
    <w:p w:rsidR="00E974A9" w:rsidRDefault="00E974A9" w:rsidP="00E974A9"/>
    <w:p w:rsidR="00480B71" w:rsidRDefault="00CD4E83"/>
    <w:sectPr w:rsidR="0048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AA"/>
    <w:multiLevelType w:val="hybridMultilevel"/>
    <w:tmpl w:val="4E08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11BA8"/>
    <w:multiLevelType w:val="hybridMultilevel"/>
    <w:tmpl w:val="963E4266"/>
    <w:lvl w:ilvl="0" w:tplc="42F65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C28CB"/>
    <w:multiLevelType w:val="hybridMultilevel"/>
    <w:tmpl w:val="77CA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E4EEE"/>
    <w:multiLevelType w:val="hybridMultilevel"/>
    <w:tmpl w:val="F042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F434B"/>
    <w:multiLevelType w:val="hybridMultilevel"/>
    <w:tmpl w:val="CE10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A9"/>
    <w:rsid w:val="001E3628"/>
    <w:rsid w:val="003035BB"/>
    <w:rsid w:val="00310DA5"/>
    <w:rsid w:val="003714B7"/>
    <w:rsid w:val="003B4B9F"/>
    <w:rsid w:val="006B685C"/>
    <w:rsid w:val="00790DC6"/>
    <w:rsid w:val="00862AB3"/>
    <w:rsid w:val="00AE4B89"/>
    <w:rsid w:val="00C779D1"/>
    <w:rsid w:val="00CD4E83"/>
    <w:rsid w:val="00E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A9"/>
  </w:style>
  <w:style w:type="paragraph" w:styleId="1">
    <w:name w:val="heading 1"/>
    <w:basedOn w:val="a"/>
    <w:next w:val="a"/>
    <w:link w:val="10"/>
    <w:uiPriority w:val="9"/>
    <w:qFormat/>
    <w:rsid w:val="00E97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974A9"/>
    <w:pPr>
      <w:ind w:left="720"/>
      <w:contextualSpacing/>
    </w:pPr>
  </w:style>
  <w:style w:type="table" w:styleId="a4">
    <w:name w:val="Table Grid"/>
    <w:basedOn w:val="a1"/>
    <w:uiPriority w:val="59"/>
    <w:rsid w:val="00E974A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A9"/>
  </w:style>
  <w:style w:type="paragraph" w:styleId="1">
    <w:name w:val="heading 1"/>
    <w:basedOn w:val="a"/>
    <w:next w:val="a"/>
    <w:link w:val="10"/>
    <w:uiPriority w:val="9"/>
    <w:qFormat/>
    <w:rsid w:val="00E97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974A9"/>
    <w:pPr>
      <w:ind w:left="720"/>
      <w:contextualSpacing/>
    </w:pPr>
  </w:style>
  <w:style w:type="table" w:styleId="a4">
    <w:name w:val="Table Grid"/>
    <w:basedOn w:val="a1"/>
    <w:uiPriority w:val="59"/>
    <w:rsid w:val="00E974A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2023-01-09T06:56:00Z</dcterms:created>
  <dcterms:modified xsi:type="dcterms:W3CDTF">2023-01-09T11:21:00Z</dcterms:modified>
</cp:coreProperties>
</file>